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7B0" w:rsidRDefault="004847B0" w:rsidP="004847B0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Необходимые кадровые ресурсы</w:t>
      </w:r>
    </w:p>
    <w:p w:rsidR="004847B0" w:rsidRDefault="004847B0" w:rsidP="004847B0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производства работ</w:t>
      </w:r>
      <w:r>
        <w:rPr>
          <w:b/>
          <w:snapToGrid w:val="0"/>
          <w:sz w:val="24"/>
          <w:szCs w:val="24"/>
        </w:rPr>
        <w:t xml:space="preserve"> </w:t>
      </w:r>
      <w:r>
        <w:rPr>
          <w:b/>
          <w:sz w:val="24"/>
          <w:szCs w:val="24"/>
        </w:rPr>
        <w:t>по капитальному ремонту антенной опоры АО 70-(-10) ИА АО «</w:t>
      </w:r>
      <w:proofErr w:type="spellStart"/>
      <w:r>
        <w:rPr>
          <w:b/>
          <w:sz w:val="24"/>
          <w:szCs w:val="24"/>
        </w:rPr>
        <w:t>Тюменьэнерго</w:t>
      </w:r>
      <w:proofErr w:type="spellEnd"/>
      <w:r>
        <w:rPr>
          <w:b/>
          <w:sz w:val="24"/>
          <w:szCs w:val="24"/>
        </w:rPr>
        <w:t>»</w:t>
      </w:r>
    </w:p>
    <w:p w:rsidR="004847B0" w:rsidRDefault="004847B0" w:rsidP="004847B0">
      <w:pPr>
        <w:spacing w:line="240" w:lineRule="auto"/>
        <w:ind w:firstLine="0"/>
        <w:rPr>
          <w:sz w:val="24"/>
        </w:rPr>
      </w:pPr>
    </w:p>
    <w:p w:rsidR="004847B0" w:rsidRDefault="004847B0" w:rsidP="004847B0">
      <w:pPr>
        <w:spacing w:line="240" w:lineRule="auto"/>
        <w:ind w:firstLine="0"/>
        <w:rPr>
          <w:sz w:val="24"/>
        </w:rPr>
      </w:pPr>
    </w:p>
    <w:tbl>
      <w:tblPr>
        <w:tblStyle w:val="a3"/>
        <w:tblpPr w:leftFromText="180" w:rightFromText="180" w:horzAnchor="page" w:tblpX="1636" w:tblpY="990"/>
        <w:tblW w:w="14063" w:type="dxa"/>
        <w:tblLook w:val="04A0" w:firstRow="1" w:lastRow="0" w:firstColumn="1" w:lastColumn="0" w:noHBand="0" w:noVBand="1"/>
      </w:tblPr>
      <w:tblGrid>
        <w:gridCol w:w="3681"/>
        <w:gridCol w:w="645"/>
        <w:gridCol w:w="3607"/>
        <w:gridCol w:w="1985"/>
        <w:gridCol w:w="2500"/>
        <w:gridCol w:w="1645"/>
      </w:tblGrid>
      <w:tr w:rsidR="004847B0" w:rsidTr="004847B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Специальность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 - во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Разряд, образование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Стаж работы по специальности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Группа по электробезопасности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Группа по безопасности работ на высоте</w:t>
            </w:r>
          </w:p>
        </w:tc>
      </w:tr>
      <w:tr w:rsidR="004847B0" w:rsidTr="004847B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Мастер, бригадир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чел.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высшее или среднее профессиональное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(строительное)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менее 3-х лет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847B0" w:rsidTr="004847B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Монтажник по монтажу стальных и железобетонных конструкций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чел.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ниже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менее 3-х лет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847B0" w:rsidTr="004847B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Маляр строительный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чел.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ниже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менее 3-х лет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847B0" w:rsidTr="004847B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Электрогазосварщик</w:t>
            </w:r>
            <w:proofErr w:type="spellEnd"/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чел.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ниже 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менее 3-х лет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7B0" w:rsidRDefault="004847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4847B0" w:rsidRDefault="004847B0" w:rsidP="004847B0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Заверенные копии дипломов, удостоверений, свидетельств, аттестатов подтверждающие специальность, разряд и группу по электробезопасности; заверенные копии протоколов проверки знаний норм и правил работы в электроустановках; заверенные копии </w:t>
      </w:r>
      <w:proofErr w:type="gramStart"/>
      <w:r>
        <w:rPr>
          <w:sz w:val="24"/>
          <w:szCs w:val="24"/>
        </w:rPr>
        <w:t>удостоверений  и</w:t>
      </w:r>
      <w:proofErr w:type="gramEnd"/>
      <w:r>
        <w:rPr>
          <w:sz w:val="24"/>
          <w:szCs w:val="24"/>
        </w:rPr>
        <w:t xml:space="preserve"> протоколов проверки знаний о допуске к работам на высоте в соответствии с Приказом мин. труда и </w:t>
      </w:r>
      <w:proofErr w:type="spellStart"/>
      <w:r>
        <w:rPr>
          <w:sz w:val="24"/>
          <w:szCs w:val="24"/>
        </w:rPr>
        <w:t>соц.защиты</w:t>
      </w:r>
      <w:proofErr w:type="spellEnd"/>
      <w:r>
        <w:rPr>
          <w:sz w:val="24"/>
          <w:szCs w:val="24"/>
        </w:rPr>
        <w:t xml:space="preserve"> РФ от 28.03.14 №155н</w:t>
      </w:r>
      <w:r>
        <w:t xml:space="preserve">; </w:t>
      </w:r>
      <w:r>
        <w:rPr>
          <w:sz w:val="24"/>
          <w:szCs w:val="24"/>
        </w:rPr>
        <w:t xml:space="preserve">заверенные копии протоколов проверки знаний по безопасности труда в соответствии с </w:t>
      </w:r>
      <w:r>
        <w:rPr>
          <w:rStyle w:val="highlight"/>
          <w:sz w:val="24"/>
          <w:szCs w:val="24"/>
        </w:rPr>
        <w:t>ГОСТ 12.0.004-2015</w:t>
      </w:r>
      <w:r>
        <w:rPr>
          <w:sz w:val="24"/>
          <w:szCs w:val="24"/>
        </w:rPr>
        <w:t>.</w:t>
      </w:r>
    </w:p>
    <w:p w:rsidR="00645BC3" w:rsidRPr="004847B0" w:rsidRDefault="00645BC3" w:rsidP="004847B0">
      <w:bookmarkStart w:id="0" w:name="_GoBack"/>
      <w:bookmarkEnd w:id="0"/>
    </w:p>
    <w:sectPr w:rsidR="00645BC3" w:rsidRPr="004847B0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BC3"/>
    <w:rsid w:val="004847B0"/>
    <w:rsid w:val="0064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E3DC0-8716-4E7D-8454-968900761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0"/>
    <w:rsid w:val="00484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Карабань Галина Рамзитовна</dc:creator>
  <cp:keywords/>
  <dc:description/>
  <cp:lastModifiedBy>Меженина Наталья Михайловна</cp:lastModifiedBy>
  <cp:revision>3</cp:revision>
  <dcterms:created xsi:type="dcterms:W3CDTF">2017-09-29T10:04:00Z</dcterms:created>
  <dcterms:modified xsi:type="dcterms:W3CDTF">2017-10-02T07:18:00Z</dcterms:modified>
</cp:coreProperties>
</file>